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3D7802" w:rsidP="00856C35">
            <w:pPr>
              <w:pStyle w:val="CompanyName"/>
            </w:pPr>
            <w:r>
              <w:t>Tropic Island Pools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21E2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1E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25" w:rsidRDefault="00921E25" w:rsidP="00176E67">
      <w:r>
        <w:separator/>
      </w:r>
    </w:p>
  </w:endnote>
  <w:endnote w:type="continuationSeparator" w:id="0">
    <w:p w:rsidR="00921E25" w:rsidRDefault="00921E2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76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25" w:rsidRDefault="00921E25" w:rsidP="00176E67">
      <w:r>
        <w:separator/>
      </w:r>
    </w:p>
  </w:footnote>
  <w:footnote w:type="continuationSeparator" w:id="0">
    <w:p w:rsidR="00921E25" w:rsidRDefault="00921E2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C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780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72C2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1E25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6307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BE3F68"/>
  <w15:docId w15:val="{B298FE16-90B7-4861-815E-74A76171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2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fc22</dc:creator>
  <cp:keywords/>
  <cp:lastModifiedBy>csr21</cp:lastModifiedBy>
  <cp:revision>2</cp:revision>
  <cp:lastPrinted>2002-05-23T18:14:00Z</cp:lastPrinted>
  <dcterms:created xsi:type="dcterms:W3CDTF">2016-12-01T19:51:00Z</dcterms:created>
  <dcterms:modified xsi:type="dcterms:W3CDTF">2018-09-11T17:21:00Z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